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C80F9C">
      <w:pPr>
        <w:pStyle w:val="1"/>
        <w:shd w:val="clear" w:color="auto" w:fill="FFFFFF"/>
        <w:spacing w:before="0" w:beforeAutospacing="0" w:after="24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FF39D7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</w:t>
      </w:r>
      <w:r w:rsidRPr="00FF39D7">
        <w:rPr>
          <w:rFonts w:eastAsia="Calibri"/>
          <w:b w:val="0"/>
          <w:sz w:val="24"/>
          <w:szCs w:val="24"/>
        </w:rPr>
        <w:t>2014 № 16-ЗРК/2014 «О межбюджетных отношениях в Республике Крым»</w:t>
      </w:r>
      <w:r w:rsidR="00403903" w:rsidRPr="00FF39D7">
        <w:rPr>
          <w:rFonts w:eastAsia="Calibri"/>
          <w:b w:val="0"/>
          <w:sz w:val="24"/>
          <w:szCs w:val="24"/>
        </w:rPr>
        <w:t>, с изменениями</w:t>
      </w:r>
      <w:r w:rsidRPr="00FF39D7">
        <w:rPr>
          <w:rFonts w:eastAsia="Calibri"/>
          <w:b w:val="0"/>
          <w:sz w:val="24"/>
          <w:szCs w:val="24"/>
        </w:rPr>
        <w:t xml:space="preserve">, </w:t>
      </w:r>
      <w:r w:rsidR="00FF39D7" w:rsidRPr="00FF39D7">
        <w:rPr>
          <w:rFonts w:eastAsia="Calibri"/>
          <w:b w:val="0"/>
          <w:sz w:val="24"/>
          <w:szCs w:val="24"/>
        </w:rPr>
        <w:t>Закон Республики Крым от 29 ноября 2024 года</w:t>
      </w:r>
      <w:r w:rsidR="00C80F9C">
        <w:rPr>
          <w:rFonts w:eastAsia="Calibri"/>
          <w:b w:val="0"/>
          <w:sz w:val="24"/>
          <w:szCs w:val="24"/>
        </w:rPr>
        <w:t xml:space="preserve">               </w:t>
      </w:r>
      <w:r w:rsidR="00FF39D7" w:rsidRPr="00FF39D7">
        <w:rPr>
          <w:rFonts w:eastAsia="Calibri"/>
          <w:b w:val="0"/>
          <w:sz w:val="24"/>
          <w:szCs w:val="24"/>
        </w:rPr>
        <w:t xml:space="preserve"> № 14-ЗРК</w:t>
      </w:r>
      <w:proofErr w:type="gramEnd"/>
      <w:r w:rsidR="00FF39D7" w:rsidRPr="00FF39D7">
        <w:rPr>
          <w:rFonts w:eastAsia="Calibri"/>
          <w:b w:val="0"/>
          <w:sz w:val="24"/>
          <w:szCs w:val="24"/>
        </w:rPr>
        <w:t>/</w:t>
      </w:r>
      <w:proofErr w:type="gramStart"/>
      <w:r w:rsidR="00FF39D7" w:rsidRPr="00FF39D7">
        <w:rPr>
          <w:rFonts w:eastAsia="Calibri"/>
          <w:b w:val="0"/>
          <w:sz w:val="24"/>
          <w:szCs w:val="24"/>
        </w:rPr>
        <w:t xml:space="preserve">2024 </w:t>
      </w:r>
      <w:r w:rsidR="00FF39D7">
        <w:rPr>
          <w:rFonts w:eastAsia="Calibri"/>
          <w:b w:val="0"/>
          <w:sz w:val="24"/>
          <w:szCs w:val="24"/>
        </w:rPr>
        <w:t>«</w:t>
      </w:r>
      <w:r w:rsidR="00FF39D7" w:rsidRPr="00FF39D7">
        <w:rPr>
          <w:rFonts w:eastAsia="Calibri"/>
          <w:b w:val="0"/>
          <w:sz w:val="24"/>
          <w:szCs w:val="24"/>
        </w:rPr>
        <w:t>О бюджете Республики Крым на 2025 год и на плановый период 2026 и 2027 годов</w:t>
      </w:r>
      <w:r w:rsidR="00FF39D7">
        <w:rPr>
          <w:rFonts w:eastAsia="Calibri"/>
          <w:b w:val="0"/>
          <w:sz w:val="24"/>
          <w:szCs w:val="24"/>
        </w:rPr>
        <w:t>»,</w:t>
      </w:r>
      <w:r w:rsidR="00403903" w:rsidRPr="00FF39D7">
        <w:rPr>
          <w:rFonts w:eastAsia="Calibri"/>
          <w:b w:val="0"/>
          <w:sz w:val="24"/>
          <w:szCs w:val="24"/>
        </w:rPr>
        <w:t xml:space="preserve"> </w:t>
      </w:r>
      <w:r w:rsidR="00751647" w:rsidRPr="00FF39D7">
        <w:rPr>
          <w:rFonts w:eastAsia="Calibri"/>
          <w:b w:val="0"/>
          <w:sz w:val="24"/>
          <w:szCs w:val="24"/>
        </w:rPr>
        <w:t>п</w:t>
      </w:r>
      <w:r w:rsidR="00D77EA4" w:rsidRPr="00FF39D7">
        <w:rPr>
          <w:rFonts w:eastAsia="Calibri"/>
          <w:b w:val="0"/>
          <w:sz w:val="24"/>
          <w:szCs w:val="24"/>
        </w:rPr>
        <w:t xml:space="preserve">остановлением Совета министров Республики Крым от </w:t>
      </w:r>
      <w:r w:rsidR="00F63456" w:rsidRPr="00FF39D7">
        <w:rPr>
          <w:rFonts w:eastAsia="Calibri"/>
          <w:b w:val="0"/>
          <w:sz w:val="24"/>
          <w:szCs w:val="24"/>
        </w:rPr>
        <w:t>14.03.2023</w:t>
      </w:r>
      <w:r w:rsidR="00D77EA4" w:rsidRPr="00FF39D7">
        <w:rPr>
          <w:rFonts w:eastAsia="Calibri"/>
          <w:b w:val="0"/>
          <w:sz w:val="24"/>
          <w:szCs w:val="24"/>
        </w:rPr>
        <w:t xml:space="preserve"> № 199 «Об утверждении Государственной программы Республики Крым «Развитие культуры, архивного дела и сохранение объектов культурного наследия</w:t>
      </w:r>
      <w:r w:rsidR="00D77EA4" w:rsidRPr="00FF39D7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Крым», </w:t>
      </w:r>
      <w:r w:rsidR="00C80F9C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  </w:t>
      </w:r>
      <w:r w:rsidRPr="00D77EA4">
        <w:rPr>
          <w:rStyle w:val="FontStyle13"/>
          <w:b w:val="0"/>
        </w:rPr>
        <w:t xml:space="preserve">с изменениями, </w:t>
      </w:r>
      <w:r w:rsidR="00FF39D7" w:rsidRPr="00FF39D7">
        <w:rPr>
          <w:b w:val="0"/>
          <w:sz w:val="24"/>
          <w:szCs w:val="24"/>
        </w:rPr>
        <w:t>распоряжением Совета министров Республики Крым от 27.11.2024                 № 2197-р «О некоторых вопросах Республиканской адресной инвестиционной программы и Плана</w:t>
      </w:r>
      <w:proofErr w:type="gramEnd"/>
      <w:r w:rsidR="00FF39D7" w:rsidRPr="00FF39D7">
        <w:rPr>
          <w:b w:val="0"/>
          <w:sz w:val="24"/>
          <w:szCs w:val="24"/>
        </w:rPr>
        <w:t xml:space="preserve"> </w:t>
      </w:r>
      <w:proofErr w:type="gramStart"/>
      <w:r w:rsidR="00FF39D7" w:rsidRPr="00FF39D7">
        <w:rPr>
          <w:b w:val="0"/>
          <w:sz w:val="24"/>
          <w:szCs w:val="24"/>
        </w:rPr>
        <w:t>капитального ремонта Республики Крым и о признании утратившими силу некоторых распоряжений Совета министров Республики Крым»</w:t>
      </w:r>
      <w:r w:rsidR="00FF39D7">
        <w:rPr>
          <w:b w:val="0"/>
          <w:sz w:val="24"/>
          <w:szCs w:val="24"/>
        </w:rPr>
        <w:t xml:space="preserve">, </w:t>
      </w:r>
      <w:r w:rsidRPr="00D77EA4">
        <w:rPr>
          <w:rStyle w:val="FontStyle13"/>
          <w:b w:val="0"/>
        </w:rPr>
        <w:t>Уставом муниципального образования городской округ Евпатория Республики Крым</w:t>
      </w:r>
      <w:r w:rsidR="00B16645">
        <w:rPr>
          <w:rStyle w:val="FontStyle13"/>
          <w:b w:val="0"/>
        </w:rPr>
        <w:t xml:space="preserve">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F63456">
        <w:rPr>
          <w:rStyle w:val="FontStyle13"/>
          <w:b w:val="0"/>
        </w:rPr>
        <w:t xml:space="preserve"> </w:t>
      </w:r>
      <w:r w:rsidR="00EA1708" w:rsidRPr="00D77EA4">
        <w:rPr>
          <w:rStyle w:val="FontStyle13"/>
          <w:b w:val="0"/>
        </w:rPr>
        <w:t>от 15.12.2023 № 2-76/1 «О бюджете муниципального образования городской округ Евпатория Республики Крым на 2024 год и на плановый период 2025 и 2026 годов»,</w:t>
      </w:r>
      <w:r w:rsidR="00B16645">
        <w:rPr>
          <w:rStyle w:val="FontStyle13"/>
          <w:b w:val="0"/>
        </w:rPr>
        <w:t xml:space="preserve"> с изменениями, </w:t>
      </w:r>
      <w:r w:rsidR="002340CE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2340CE">
        <w:rPr>
          <w:rStyle w:val="FontStyle13"/>
          <w:b w:val="0"/>
        </w:rPr>
        <w:t xml:space="preserve"> </w:t>
      </w:r>
      <w:r w:rsidR="002340CE" w:rsidRPr="00D77EA4">
        <w:rPr>
          <w:rStyle w:val="FontStyle13"/>
          <w:b w:val="0"/>
        </w:rPr>
        <w:t xml:space="preserve">от </w:t>
      </w:r>
      <w:r w:rsidR="00C80F9C">
        <w:rPr>
          <w:rStyle w:val="FontStyle13"/>
          <w:b w:val="0"/>
        </w:rPr>
        <w:t>18</w:t>
      </w:r>
      <w:r w:rsidR="002340CE" w:rsidRPr="00D77EA4">
        <w:rPr>
          <w:rStyle w:val="FontStyle13"/>
          <w:b w:val="0"/>
        </w:rPr>
        <w:t>.12.202</w:t>
      </w:r>
      <w:r w:rsidR="00C80F9C">
        <w:rPr>
          <w:rStyle w:val="FontStyle13"/>
          <w:b w:val="0"/>
        </w:rPr>
        <w:t>4</w:t>
      </w:r>
      <w:r w:rsidR="002340CE" w:rsidRPr="00D77EA4">
        <w:rPr>
          <w:rStyle w:val="FontStyle13"/>
          <w:b w:val="0"/>
        </w:rPr>
        <w:t xml:space="preserve"> № </w:t>
      </w:r>
      <w:r w:rsidR="00C80F9C">
        <w:rPr>
          <w:rStyle w:val="FontStyle13"/>
          <w:b w:val="0"/>
        </w:rPr>
        <w:t>3-6</w:t>
      </w:r>
      <w:proofErr w:type="gramEnd"/>
      <w:r w:rsidR="002340CE" w:rsidRPr="00D77EA4">
        <w:rPr>
          <w:rStyle w:val="FontStyle13"/>
          <w:b w:val="0"/>
        </w:rPr>
        <w:t>/</w:t>
      </w:r>
      <w:proofErr w:type="gramStart"/>
      <w:r w:rsidR="002340CE" w:rsidRPr="00D77EA4">
        <w:rPr>
          <w:rStyle w:val="FontStyle13"/>
          <w:b w:val="0"/>
        </w:rPr>
        <w:t>1 «О бюджете муниципального образования городской округ Евпатория Республики Крым на 202</w:t>
      </w:r>
      <w:r w:rsidR="00C80F9C">
        <w:rPr>
          <w:rStyle w:val="FontStyle13"/>
          <w:b w:val="0"/>
        </w:rPr>
        <w:t>5</w:t>
      </w:r>
      <w:r w:rsidR="002340CE" w:rsidRPr="00D77EA4">
        <w:rPr>
          <w:rStyle w:val="FontStyle13"/>
          <w:b w:val="0"/>
        </w:rPr>
        <w:t xml:space="preserve"> год и на плановый период 202</w:t>
      </w:r>
      <w:r w:rsidR="00C80F9C">
        <w:rPr>
          <w:rStyle w:val="FontStyle13"/>
          <w:b w:val="0"/>
        </w:rPr>
        <w:t>6</w:t>
      </w:r>
      <w:r w:rsidR="002340CE" w:rsidRPr="00D77EA4">
        <w:rPr>
          <w:rStyle w:val="FontStyle13"/>
          <w:b w:val="0"/>
        </w:rPr>
        <w:t xml:space="preserve"> и 202</w:t>
      </w:r>
      <w:r w:rsidR="00C80F9C">
        <w:rPr>
          <w:rStyle w:val="FontStyle13"/>
          <w:b w:val="0"/>
        </w:rPr>
        <w:t>7</w:t>
      </w:r>
      <w:r w:rsidR="002340CE" w:rsidRPr="00D77EA4">
        <w:rPr>
          <w:rStyle w:val="FontStyle13"/>
          <w:b w:val="0"/>
        </w:rPr>
        <w:t xml:space="preserve"> годов»</w:t>
      </w:r>
      <w:r w:rsidR="00C80F9C">
        <w:rPr>
          <w:rStyle w:val="FontStyle13"/>
          <w:b w:val="0"/>
        </w:rPr>
        <w:t xml:space="preserve">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</w:t>
      </w:r>
      <w:r w:rsidR="00F63456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>-п,</w:t>
      </w:r>
      <w:r w:rsidR="0085664F">
        <w:rPr>
          <w:rFonts w:eastAsia="Calibri"/>
          <w:b w:val="0"/>
          <w:sz w:val="24"/>
          <w:szCs w:val="24"/>
        </w:rPr>
        <w:t xml:space="preserve"> с</w:t>
      </w:r>
      <w:proofErr w:type="gramEnd"/>
      <w:r w:rsidR="0085664F">
        <w:rPr>
          <w:rFonts w:eastAsia="Calibri"/>
          <w:b w:val="0"/>
          <w:sz w:val="24"/>
          <w:szCs w:val="24"/>
        </w:rPr>
        <w:t xml:space="preserve"> изменениями, </w:t>
      </w:r>
      <w:r w:rsidR="004B546A" w:rsidRPr="00D77EA4">
        <w:rPr>
          <w:rFonts w:eastAsia="Calibri"/>
          <w:b w:val="0"/>
          <w:sz w:val="24"/>
          <w:szCs w:val="24"/>
        </w:rPr>
        <w:t xml:space="preserve">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1341F3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85664F">
        <w:rPr>
          <w:rStyle w:val="FontStyle13"/>
        </w:rPr>
        <w:t xml:space="preserve">от </w:t>
      </w:r>
      <w:r w:rsidR="000E7F50" w:rsidRPr="000E7F50">
        <w:rPr>
          <w:rStyle w:val="FontStyle13"/>
        </w:rPr>
        <w:t>16.09</w:t>
      </w:r>
      <w:r w:rsidR="0085664F" w:rsidRPr="000E7F50">
        <w:rPr>
          <w:rStyle w:val="FontStyle13"/>
        </w:rPr>
        <w:t xml:space="preserve">.2024 № </w:t>
      </w:r>
      <w:r w:rsidR="000E7F50" w:rsidRPr="000E7F50">
        <w:rPr>
          <w:rStyle w:val="FontStyle13"/>
        </w:rPr>
        <w:t>2736</w:t>
      </w:r>
      <w:r w:rsidR="0085664F" w:rsidRPr="000E7F50">
        <w:rPr>
          <w:rStyle w:val="FontStyle13"/>
        </w:rPr>
        <w:t>-п</w:t>
      </w:r>
      <w:r w:rsidR="0085664F">
        <w:rPr>
          <w:rStyle w:val="FontStyle13"/>
        </w:rPr>
        <w:t>,</w:t>
      </w:r>
      <w:r w:rsidR="00F35DFE">
        <w:rPr>
          <w:rStyle w:val="FontStyle13"/>
        </w:rPr>
        <w:t xml:space="preserve"> от 03.12.2024 № 3822-п,</w:t>
      </w:r>
      <w:r w:rsidR="0085664F" w:rsidRPr="008222A9">
        <w:rPr>
          <w:rStyle w:val="FontStyle13"/>
        </w:rPr>
        <w:t xml:space="preserve"> </w:t>
      </w:r>
      <w:r w:rsidRPr="008222A9">
        <w:rPr>
          <w:rStyle w:val="FontStyle13"/>
        </w:rPr>
        <w:t>утвердив муниципальную программу «Развитие культуры и укрепление межнационального согласия на территории городского округа Евпатория Республики Крым» в новой редакции.</w:t>
      </w:r>
      <w:proofErr w:type="gramEnd"/>
      <w:r w:rsidRPr="008222A9">
        <w:rPr>
          <w:rStyle w:val="FontStyle13"/>
        </w:rPr>
        <w:t xml:space="preserve"> Прилагается.</w:t>
      </w:r>
    </w:p>
    <w:p w:rsidR="001341F3" w:rsidRPr="00C2265D" w:rsidRDefault="00F35DFE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lastRenderedPageBreak/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BE7212" w:rsidRPr="00BE7212" w:rsidRDefault="00F35DFE" w:rsidP="00BE7212">
      <w:pPr>
        <w:spacing w:after="36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3</w:t>
      </w:r>
      <w:r w:rsidR="005E08FA" w:rsidRPr="00BE7212">
        <w:rPr>
          <w:rStyle w:val="FontStyle13"/>
        </w:rPr>
        <w:t xml:space="preserve">. Контроль за исполнением настоящего постановления </w:t>
      </w:r>
      <w:r w:rsidR="00BE7212" w:rsidRPr="00BE7212">
        <w:rPr>
          <w:rStyle w:val="FontStyle13"/>
        </w:rPr>
        <w:t xml:space="preserve">возложить на заместителя </w:t>
      </w:r>
      <w:proofErr w:type="gramStart"/>
      <w:r w:rsidR="00BE7212" w:rsidRPr="00BE7212">
        <w:rPr>
          <w:rStyle w:val="FontStyle13"/>
        </w:rPr>
        <w:t>главы администрации города Евпатории Республики</w:t>
      </w:r>
      <w:proofErr w:type="gramEnd"/>
      <w:r w:rsidR="00BE7212" w:rsidRPr="00BE7212">
        <w:rPr>
          <w:rStyle w:val="FontStyle13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 </w:t>
      </w:r>
    </w:p>
    <w:p w:rsidR="005E08FA" w:rsidRDefault="001D018E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AD7115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E7F50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2B23"/>
    <w:rsid w:val="00226C35"/>
    <w:rsid w:val="002328EF"/>
    <w:rsid w:val="002340CE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341D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2FA2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09A9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2B77"/>
    <w:rsid w:val="00846C07"/>
    <w:rsid w:val="00852945"/>
    <w:rsid w:val="00852E0F"/>
    <w:rsid w:val="00853423"/>
    <w:rsid w:val="00855A73"/>
    <w:rsid w:val="0085664F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7AA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3E99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212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80F9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35DFE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  <w:rsid w:val="00FF39D7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561</cp:revision>
  <cp:lastPrinted>2024-03-22T10:09:00Z</cp:lastPrinted>
  <dcterms:created xsi:type="dcterms:W3CDTF">2019-01-24T09:19:00Z</dcterms:created>
  <dcterms:modified xsi:type="dcterms:W3CDTF">2025-01-23T07:11:00Z</dcterms:modified>
</cp:coreProperties>
</file>